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E" w:rsidRPr="007E2589" w:rsidRDefault="00274BFE" w:rsidP="00274BFE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Zarządzenie nr 4/2022</w:t>
      </w:r>
    </w:p>
    <w:p w:rsidR="00274BFE" w:rsidRPr="007E2589" w:rsidRDefault="00274BFE" w:rsidP="00274BFE">
      <w:pPr>
        <w:spacing w:line="276" w:lineRule="auto"/>
        <w:jc w:val="center"/>
        <w:rPr>
          <w:b/>
          <w:bCs/>
        </w:rPr>
      </w:pPr>
      <w:r w:rsidRPr="007E2589">
        <w:rPr>
          <w:b/>
          <w:bCs/>
        </w:rPr>
        <w:t xml:space="preserve">dyrektora </w:t>
      </w:r>
      <w:r>
        <w:rPr>
          <w:b/>
          <w:bCs/>
        </w:rPr>
        <w:t xml:space="preserve">Przedszkola </w:t>
      </w:r>
      <w:r w:rsidRPr="007E2589">
        <w:rPr>
          <w:b/>
          <w:bCs/>
        </w:rPr>
        <w:t xml:space="preserve">nr </w:t>
      </w:r>
      <w:r>
        <w:rPr>
          <w:b/>
          <w:bCs/>
        </w:rPr>
        <w:t>42</w:t>
      </w:r>
      <w:r w:rsidRPr="007E2589">
        <w:rPr>
          <w:b/>
          <w:bCs/>
        </w:rPr>
        <w:t xml:space="preserve"> w Rybniku</w:t>
      </w:r>
    </w:p>
    <w:p w:rsidR="00274BFE" w:rsidRPr="007E2589" w:rsidRDefault="00274BFE" w:rsidP="00274BF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 dnia 19 </w:t>
      </w:r>
      <w:r w:rsidRPr="007E2589">
        <w:rPr>
          <w:b/>
          <w:bCs/>
        </w:rPr>
        <w:t>kwietnia 2022 roku</w:t>
      </w:r>
    </w:p>
    <w:p w:rsidR="00274BFE" w:rsidRDefault="00274BFE" w:rsidP="00274BFE">
      <w:pPr>
        <w:spacing w:line="276" w:lineRule="auto"/>
      </w:pPr>
    </w:p>
    <w:p w:rsidR="00274BFE" w:rsidRPr="00E20825" w:rsidRDefault="00274BFE" w:rsidP="00274BFE">
      <w:pPr>
        <w:spacing w:line="276" w:lineRule="auto"/>
        <w:jc w:val="both"/>
        <w:rPr>
          <w:b/>
          <w:bCs/>
        </w:rPr>
      </w:pPr>
      <w:r w:rsidRPr="00E20825">
        <w:rPr>
          <w:b/>
          <w:bCs/>
        </w:rPr>
        <w:t xml:space="preserve">w sprawie </w:t>
      </w:r>
      <w:r>
        <w:rPr>
          <w:b/>
          <w:bCs/>
        </w:rPr>
        <w:t xml:space="preserve">przedsięwzięć wykonywanych po wprowadzeniu drugiego stopnia alarmowego (stopień BRAVO) w </w:t>
      </w:r>
      <w:r w:rsidRPr="007E2589">
        <w:rPr>
          <w:b/>
          <w:bCs/>
        </w:rPr>
        <w:t>Przedszkol</w:t>
      </w:r>
      <w:r>
        <w:rPr>
          <w:b/>
          <w:bCs/>
        </w:rPr>
        <w:t>u</w:t>
      </w:r>
      <w:r w:rsidRPr="007E2589">
        <w:rPr>
          <w:b/>
          <w:bCs/>
        </w:rPr>
        <w:t xml:space="preserve"> nr </w:t>
      </w:r>
      <w:r>
        <w:rPr>
          <w:b/>
          <w:bCs/>
        </w:rPr>
        <w:t>42</w:t>
      </w:r>
      <w:r w:rsidRPr="007E2589">
        <w:rPr>
          <w:b/>
          <w:bCs/>
        </w:rPr>
        <w:t xml:space="preserve"> </w:t>
      </w:r>
      <w:r w:rsidRPr="00E20825">
        <w:rPr>
          <w:b/>
          <w:bCs/>
        </w:rPr>
        <w:t>w Rybniku</w:t>
      </w:r>
    </w:p>
    <w:p w:rsidR="00274BFE" w:rsidRDefault="00274BFE" w:rsidP="00274BFE">
      <w:pPr>
        <w:spacing w:line="276" w:lineRule="auto"/>
      </w:pPr>
    </w:p>
    <w:p w:rsidR="00274BFE" w:rsidRDefault="00274BFE" w:rsidP="00274BFE">
      <w:pPr>
        <w:spacing w:line="276" w:lineRule="auto"/>
      </w:pPr>
    </w:p>
    <w:p w:rsidR="00274BFE" w:rsidRDefault="00274BFE" w:rsidP="00274BFE">
      <w:pPr>
        <w:spacing w:line="276" w:lineRule="auto"/>
        <w:ind w:firstLine="708"/>
        <w:jc w:val="both"/>
      </w:pPr>
      <w:r>
        <w:t>Działając na podstawie załącznika do rozporządzenia Prezesa Rady Ministrów z dnia 25 lipca 2016 roku w sprawie zakresu przedsięwzięć wykonywanych w poszczególnych stopniach alarmowych i stopniach alarmowych CRP i w związku z zarządzeniem nr 87 Prezesa Rady Ministrów z dnia 16 kwietnia 2022 roku w sprawie wprowadzenia stopnia alarmowego zarządzam, co następuje:</w:t>
      </w:r>
    </w:p>
    <w:p w:rsidR="00274BFE" w:rsidRDefault="00274BFE" w:rsidP="00274BFE">
      <w:pPr>
        <w:spacing w:line="276" w:lineRule="auto"/>
      </w:pPr>
    </w:p>
    <w:p w:rsidR="00274BFE" w:rsidRDefault="00274BFE" w:rsidP="00274BFE">
      <w:pPr>
        <w:spacing w:line="276" w:lineRule="auto"/>
        <w:jc w:val="center"/>
      </w:pPr>
      <w:r>
        <w:rPr>
          <w:rFonts w:ascii="Calibri" w:hAnsi="Calibri" w:cs="Calibri"/>
        </w:rPr>
        <w:t>§</w:t>
      </w:r>
      <w:r>
        <w:t xml:space="preserve"> 1.</w:t>
      </w:r>
    </w:p>
    <w:p w:rsidR="00274BFE" w:rsidRDefault="00274BFE" w:rsidP="00274BFE">
      <w:pPr>
        <w:spacing w:line="276" w:lineRule="auto"/>
        <w:ind w:firstLine="708"/>
        <w:jc w:val="both"/>
      </w:pPr>
      <w:r>
        <w:t>Wprowadzam zakaz wstępu do budynku Przedszkola osób, za wyjątkiem pracowników Przedszkola, dzieci uczęszczających do Przedszkola, osób upoważnionych do odbioru dziecka z Przedszkola, dostawców żywności oraz – po wcześniejszym umówieniu – kontrahentów.</w:t>
      </w:r>
    </w:p>
    <w:p w:rsidR="00274BFE" w:rsidRDefault="00274BFE" w:rsidP="00274BFE">
      <w:pPr>
        <w:spacing w:line="276" w:lineRule="auto"/>
      </w:pPr>
    </w:p>
    <w:p w:rsidR="00274BFE" w:rsidRDefault="00274BFE" w:rsidP="00274BFE">
      <w:pPr>
        <w:spacing w:line="276" w:lineRule="auto"/>
        <w:jc w:val="center"/>
      </w:pPr>
      <w:r>
        <w:rPr>
          <w:rFonts w:ascii="Calibri" w:hAnsi="Calibri" w:cs="Calibri"/>
        </w:rPr>
        <w:t>§</w:t>
      </w:r>
      <w:r>
        <w:t xml:space="preserve"> 2.</w:t>
      </w:r>
    </w:p>
    <w:p w:rsidR="00274BFE" w:rsidRDefault="00274BFE" w:rsidP="00274BFE">
      <w:pPr>
        <w:pStyle w:val="Akapitzlist"/>
        <w:numPr>
          <w:ilvl w:val="0"/>
          <w:numId w:val="2"/>
        </w:numPr>
        <w:spacing w:line="276" w:lineRule="auto"/>
        <w:jc w:val="both"/>
      </w:pPr>
      <w:r>
        <w:t>Zobowiązuję wszystkich pracowników do:</w:t>
      </w:r>
    </w:p>
    <w:p w:rsidR="00274BFE" w:rsidRDefault="00274BFE" w:rsidP="00274BF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informowania odpowiednich służb w przypadku zauważenia nieznanych pojazdów wokół Przedszkola – zwłaszcza zaparkowanych przed furtką i na parkingu znajdującym się naprzeciwko wejścia głównego do Przedszkola, </w:t>
      </w:r>
    </w:p>
    <w:p w:rsidR="00274BFE" w:rsidRDefault="00274BFE" w:rsidP="00274BFE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informowania odpowiednich służb w przypadku zauważenia porzuconych paczek i bagaży lub jakichkolwiek innych oznak nietypowej działalności na terenie Przedszkola,</w:t>
      </w:r>
    </w:p>
    <w:p w:rsidR="00274BFE" w:rsidRDefault="00274BFE" w:rsidP="00274BFE">
      <w:pPr>
        <w:pStyle w:val="Akapitzlist"/>
        <w:numPr>
          <w:ilvl w:val="0"/>
          <w:numId w:val="1"/>
        </w:numPr>
        <w:spacing w:line="276" w:lineRule="auto"/>
        <w:jc w:val="both"/>
      </w:pPr>
      <w:r>
        <w:t>zachowania zwiększonej czujności w stosunku do osób zachowujących się w sposób wzbudzający podejrzenia,</w:t>
      </w:r>
    </w:p>
    <w:p w:rsidR="00274BFE" w:rsidRDefault="00274BFE" w:rsidP="00274BFE">
      <w:pPr>
        <w:pStyle w:val="Akapitzlist"/>
        <w:numPr>
          <w:ilvl w:val="0"/>
          <w:numId w:val="1"/>
        </w:numPr>
        <w:spacing w:line="276" w:lineRule="auto"/>
        <w:jc w:val="both"/>
      </w:pPr>
      <w:r>
        <w:t>sprawdzania osób wchodzących na teren i do budynku Przedszkola.</w:t>
      </w:r>
    </w:p>
    <w:p w:rsidR="00274BFE" w:rsidRDefault="00274BFE" w:rsidP="00274BFE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Zobowiązuję </w:t>
      </w:r>
      <w:r w:rsidRPr="009C7A0A">
        <w:t>pracowników obsługi</w:t>
      </w:r>
      <w:r>
        <w:t xml:space="preserve"> do sprawdzania, na zewnątrz i od wewnątrz, budynku Przedszkola w zakresie podejrzanych </w:t>
      </w:r>
      <w:proofErr w:type="spellStart"/>
      <w:r>
        <w:t>zachowań</w:t>
      </w:r>
      <w:proofErr w:type="spellEnd"/>
      <w:r>
        <w:t xml:space="preserve"> osób oraz poszukiwaniu podejrzanych przedmiotów.</w:t>
      </w:r>
    </w:p>
    <w:p w:rsidR="00274BFE" w:rsidRDefault="00274BFE" w:rsidP="00274BFE">
      <w:pPr>
        <w:pStyle w:val="Akapitzlist"/>
        <w:numPr>
          <w:ilvl w:val="0"/>
          <w:numId w:val="2"/>
        </w:numPr>
        <w:spacing w:line="276" w:lineRule="auto"/>
        <w:jc w:val="both"/>
      </w:pPr>
      <w:r>
        <w:t>Zobowiązuję wicedyrektora do sprawdzenia przepustowości dróg ewakuacyjnych. Dokonanie sprawdzenia nie musi zostać udokumentowane.</w:t>
      </w:r>
    </w:p>
    <w:p w:rsidR="00274BFE" w:rsidRDefault="00274BFE" w:rsidP="00274BFE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Zobowiązuję firmę Artus do sprawdzenia </w:t>
      </w:r>
      <w:r w:rsidRPr="00CA78DB">
        <w:t>działania instalacji alarmowej</w:t>
      </w:r>
      <w:r>
        <w:t>. Dokonanie sprawdzenia nie musi zostać udokumentowane.</w:t>
      </w:r>
    </w:p>
    <w:p w:rsidR="00274BFE" w:rsidRDefault="00274BFE" w:rsidP="00274BFE">
      <w:pPr>
        <w:pStyle w:val="Akapitzlist"/>
        <w:numPr>
          <w:ilvl w:val="0"/>
          <w:numId w:val="2"/>
        </w:numPr>
        <w:spacing w:line="276" w:lineRule="auto"/>
        <w:jc w:val="both"/>
      </w:pPr>
      <w:r>
        <w:t>Zobowiązuję wicedyrektora do przeglądu procedur bezpieczeństwa obowiązujących w Przedszkolu. Dokonanie przeglądu nie musi zostać udokumentowane.</w:t>
      </w:r>
    </w:p>
    <w:p w:rsidR="00274BFE" w:rsidRPr="009C7A0A" w:rsidRDefault="00274BFE" w:rsidP="00274B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</w:rPr>
      </w:pPr>
      <w:r>
        <w:t>Zobowiązuję wicedyrektora do przeglądu dostępności środków i materiałów medycznych w apteczkach. Dokonanie przeglądu nie musi zostać udokumentowane.</w:t>
      </w:r>
    </w:p>
    <w:p w:rsidR="00274BFE" w:rsidRPr="009C7A0A" w:rsidRDefault="00274BFE" w:rsidP="00274BFE">
      <w:pPr>
        <w:spacing w:line="276" w:lineRule="auto"/>
        <w:jc w:val="both"/>
        <w:rPr>
          <w:rFonts w:asciiTheme="minorHAnsi" w:hAnsiTheme="minorHAnsi" w:cstheme="minorBidi"/>
        </w:rPr>
      </w:pPr>
    </w:p>
    <w:p w:rsidR="00274BFE" w:rsidRDefault="00274BFE" w:rsidP="00274BFE">
      <w:pPr>
        <w:spacing w:line="276" w:lineRule="auto"/>
        <w:jc w:val="center"/>
      </w:pPr>
      <w:r>
        <w:rPr>
          <w:rFonts w:ascii="Calibri" w:hAnsi="Calibri" w:cs="Calibri"/>
        </w:rPr>
        <w:t>§</w:t>
      </w:r>
      <w:r>
        <w:t xml:space="preserve"> 3.</w:t>
      </w:r>
    </w:p>
    <w:p w:rsidR="00274BFE" w:rsidRDefault="00274BFE" w:rsidP="00274BFE">
      <w:pPr>
        <w:pStyle w:val="Akapitzlist"/>
        <w:numPr>
          <w:ilvl w:val="0"/>
          <w:numId w:val="3"/>
        </w:numPr>
        <w:spacing w:line="276" w:lineRule="auto"/>
        <w:jc w:val="both"/>
      </w:pPr>
      <w:r>
        <w:t>Nadzór nad realizacją zarządzenia sprawuje dyrektor.</w:t>
      </w:r>
    </w:p>
    <w:p w:rsidR="00274BFE" w:rsidRDefault="00274BFE" w:rsidP="00274BFE">
      <w:pPr>
        <w:pStyle w:val="Akapitzlist"/>
        <w:numPr>
          <w:ilvl w:val="0"/>
          <w:numId w:val="3"/>
        </w:numPr>
        <w:spacing w:line="276" w:lineRule="auto"/>
        <w:jc w:val="both"/>
      </w:pPr>
      <w:r>
        <w:t>Zarządzenie wchodzi w życie z dniem podpisania.</w:t>
      </w:r>
    </w:p>
    <w:p w:rsidR="00274BFE" w:rsidRDefault="00274BFE" w:rsidP="00274BFE">
      <w:pPr>
        <w:spacing w:line="276" w:lineRule="auto"/>
        <w:jc w:val="both"/>
      </w:pPr>
    </w:p>
    <w:p w:rsidR="00274BFE" w:rsidRDefault="00274BFE" w:rsidP="00274BFE">
      <w:pPr>
        <w:jc w:val="right"/>
      </w:pPr>
      <w:r>
        <w:t>Dyrektor Przedszkola nr 42 w Rybniku</w:t>
      </w:r>
    </w:p>
    <w:p w:rsidR="00274BFE" w:rsidRDefault="00274BFE" w:rsidP="00274BFE">
      <w:pPr>
        <w:jc w:val="center"/>
      </w:pPr>
      <w:r>
        <w:t xml:space="preserve">                                                                        Mirela Polska</w:t>
      </w:r>
    </w:p>
    <w:p w:rsidR="00274BFE" w:rsidRDefault="00274BFE" w:rsidP="00274BFE">
      <w:pPr>
        <w:spacing w:line="360" w:lineRule="auto"/>
        <w:rPr>
          <w:rFonts w:cs="Arial"/>
          <w:szCs w:val="24"/>
        </w:rPr>
      </w:pPr>
    </w:p>
    <w:p w:rsidR="00274BFE" w:rsidRDefault="00274BFE" w:rsidP="00274BFE">
      <w:pPr>
        <w:spacing w:line="360" w:lineRule="auto"/>
        <w:rPr>
          <w:rFonts w:cs="Arial"/>
          <w:szCs w:val="24"/>
        </w:rPr>
      </w:pPr>
    </w:p>
    <w:p w:rsidR="00274BFE" w:rsidRDefault="00274BFE" w:rsidP="00274BFE">
      <w:pPr>
        <w:spacing w:line="360" w:lineRule="auto"/>
        <w:rPr>
          <w:rFonts w:cs="Arial"/>
          <w:szCs w:val="24"/>
        </w:rPr>
      </w:pPr>
    </w:p>
    <w:p w:rsidR="004E19C4" w:rsidRDefault="004E19C4">
      <w:bookmarkStart w:id="0" w:name="_GoBack"/>
      <w:bookmarkEnd w:id="0"/>
    </w:p>
    <w:sectPr w:rsidR="004E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CD"/>
    <w:multiLevelType w:val="hybridMultilevel"/>
    <w:tmpl w:val="EFB818CA"/>
    <w:lvl w:ilvl="0" w:tplc="6B669D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C47A8"/>
    <w:multiLevelType w:val="hybridMultilevel"/>
    <w:tmpl w:val="64941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C34D05"/>
    <w:multiLevelType w:val="hybridMultilevel"/>
    <w:tmpl w:val="00169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FE"/>
    <w:rsid w:val="00274BFE"/>
    <w:rsid w:val="004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FE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4B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4BFE"/>
    <w:rPr>
      <w:rFonts w:ascii="Arial" w:eastAsia="Calibri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FE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4B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4BFE"/>
    <w:rPr>
      <w:rFonts w:ascii="Arial" w:eastAsia="Calibri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1</cp:revision>
  <dcterms:created xsi:type="dcterms:W3CDTF">2022-04-28T11:12:00Z</dcterms:created>
  <dcterms:modified xsi:type="dcterms:W3CDTF">2022-04-28T11:14:00Z</dcterms:modified>
</cp:coreProperties>
</file>