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29" w:rsidRDefault="00BD5129" w:rsidP="00BD5129">
      <w:pPr>
        <w:jc w:val="center"/>
        <w:rPr>
          <w:sz w:val="28"/>
          <w:szCs w:val="28"/>
        </w:rPr>
      </w:pPr>
      <w:r>
        <w:rPr>
          <w:sz w:val="28"/>
          <w:szCs w:val="28"/>
        </w:rPr>
        <w:t>FORMULARZ ASORTYMENTOWO CENOWY 1</w:t>
      </w:r>
    </w:p>
    <w:p w:rsidR="00BD5129" w:rsidRDefault="00BD5129" w:rsidP="00BD51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ZAPYTANIA OFERTOWEGO Z DNIA </w:t>
      </w:r>
      <w:r w:rsidR="006539B3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6539B3">
        <w:rPr>
          <w:sz w:val="28"/>
          <w:szCs w:val="28"/>
        </w:rPr>
        <w:t>1</w:t>
      </w:r>
      <w:r>
        <w:rPr>
          <w:sz w:val="28"/>
          <w:szCs w:val="28"/>
        </w:rPr>
        <w:t>.2025r.</w:t>
      </w:r>
    </w:p>
    <w:p w:rsidR="00BD5129" w:rsidRDefault="00BD5129" w:rsidP="00BD5129">
      <w:pPr>
        <w:jc w:val="center"/>
        <w:rPr>
          <w:sz w:val="28"/>
          <w:szCs w:val="28"/>
        </w:rPr>
      </w:pPr>
      <w:r>
        <w:rPr>
          <w:sz w:val="28"/>
          <w:szCs w:val="28"/>
        </w:rPr>
        <w:t>PRZEDSZKOLA NR 42 w Rybniku, ul. Moniuszki 3, 44-200 Rybnik</w:t>
      </w:r>
    </w:p>
    <w:tbl>
      <w:tblPr>
        <w:tblW w:w="6090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2030"/>
        <w:gridCol w:w="4603"/>
        <w:gridCol w:w="754"/>
        <w:gridCol w:w="688"/>
        <w:gridCol w:w="1281"/>
        <w:gridCol w:w="1225"/>
      </w:tblGrid>
      <w:tr w:rsidR="00BD5129" w:rsidTr="00BD5129">
        <w:trPr>
          <w:trHeight w:val="901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Lp.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Nazwa artykułu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Opis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j.m.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Liczba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Cena jednostkowa brutto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Wartość brutto</w:t>
            </w:r>
          </w:p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(E x F)</w:t>
            </w:r>
          </w:p>
        </w:tc>
      </w:tr>
      <w:tr w:rsidR="00BD5129" w:rsidTr="00BD5129">
        <w:trPr>
          <w:trHeight w:val="249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B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D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F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pl-PL"/>
              </w:rPr>
              <w:t>G</w:t>
            </w:r>
          </w:p>
        </w:tc>
      </w:tr>
      <w:tr w:rsidR="00BD5129" w:rsidTr="00BD5129">
        <w:trPr>
          <w:trHeight w:val="21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Baton graham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Pieczywo wypiekane z mąki mieszanej – pszennej typu graham i zwykłej, wody, soli, cukru i drożdży piekarniczych lub zakwasu piekarniczego, ewentualnie z dodatkiem naturalnych składników. Kształt podłużny, delikatna chrupiąca skórka, kolor brązowy. Pieczywo wyrośnięte, bez uszkodzeń mechanicznych, bez wgnieceń. Waga od 300g do 350g.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30142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Bułka kanapkowa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Pieczywo wypiekane z mąki pszennej, wody, soli, cukru, drożdży piekarniczych i soli, ewentualnie z dodatkiem naturalnych składników. Kształt podłużny, delikatna chrupiąca skórka, kolor złocisty. Pieczywo wyrośnięte, bez uszkodzeń mechanicznych, bez wgnieceń. Waga od 300g do 350g.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30142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Bułka tarta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Produkt otrzymany przez rozdrobnienie wysuszonego pieczywa pszennego zwykłego, bez dodatku nasion, nadzień i zdobień. Bez grudek, zapach charakterystyczny dla suszonego pieczywa. Opakowanie papierowe 500g.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 w:rsidP="00301422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</w:t>
            </w:r>
            <w:r w:rsidR="00301422">
              <w:rPr>
                <w:rFonts w:ascii="Calibri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Bułka zwykła duża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Pieczywo wypiekane z mąki pszennej, wody, soli, cukru i drożdży piekarniczych i soli, ewentualnie z dodatkiem naturalnych składników. Kształt okrągły, delikatna, chrupiąca skórka, kolor złoto-brązowy. Pieczywo wyrośnięte, bez uszkodzeń mechanicznych, bez wgnieceń. Waga od 80g do 100g.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6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Bułka zwykła mała typu kajzerka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Pieczywo wypiekane z mąki pszennej, wody, soli, cukru i drożdży piekarniczych, ewentualnie z dodatkiem naturalnych składników. Kształt okrągły z charakterystycznym nacięciem, delikatna chrupiąca skórka, kolor złoto-brązowy. Pieczywo wyrośnięte, bez uszkodzeń mechanicznych, bez wgnieceń. Waga od 45g do 60g.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30142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21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Chałka duża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Słodkie pieczywo wypiekane z mąki pszennej, jaj, cukru, drożdży, masła, wody i soli, ewentualnie z dodatkiem naturalnych składników. W postaci zaplecionego warkocza, kształt podłużny, kolor złocisto-brązowy, wierz chałki z dodatkiem miodu lub kruszonki, aromat swoisty. Pieczywo wyrośnięte, bez uszkodzeń mechanicznych, bez wgnieceń. Waga od 400 do 500g.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30142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21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Chleb ciemny graham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Pieczywo wypiekane z mąki pszennej typu graham i mąki pszennej typ 650, na kwasie chlebowym lub z dodatkiem drożdży, wody i soli, ewentualnie z dodatkiem naturalnych składników. Kształt podłużny lub prostokątny, skórka gładka lub lekko chropowata, aromat swoisty. Pieczywo wyrośnięte, bez uszkodzeń mechanicznych, bez wgnieceń. Waga od 400 do 500g.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3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Chleb wieloziarnisty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Pieczywo wypiekane z mąki pszenno-żytniej z dodatkiem między innymi: ziaren żyta, lnu, sezamu, dyni i słonecznika, płatkami owsianymi, otrębami pszennymi oraz siemieniem lnianym, na kwasie chlebowym lub z dodatkiem drożdży, wody i soli, ewentualnie z dodatkiem naturalnych składników. Kształt podłużny lub prostokątny, skórka gładka lub lekko chropowata, błyszcząca, aromat swoisty. Pieczywo wyrośnięte, bez uszkodzeń mechanicznych, bez wgnieceń. Waga od 400g do 500 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8B7401" w:rsidP="008B7401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Chleb z suszonymi pomidorami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Pieczywo wypiekane z mąki </w:t>
            </w:r>
            <w:proofErr w:type="spellStart"/>
            <w:r>
              <w:rPr>
                <w:rFonts w:ascii="Calibri" w:hAnsi="Calibri" w:cs="Calibri"/>
                <w:lang w:eastAsia="pl-PL"/>
              </w:rPr>
              <w:t>pszenno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-żytniej, zakwasu piekarniczego, wody i soli, mieszanki ziaren (żyto, słonecznika, siemię lniane, pszenica, orkiszu) ewentualnie z dodatkiem naturalnych składników. Kształt prostokątny, skórka gładka lub lekko chropowata, błyszcząca, kolor złocisty, aromat swoisty. Pieczywo wyrośnięte, bez uszkodzeń mechanicznych, bez wgnieceń. Waga od 400g do 500g.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21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Chleb ze słonecznikiem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Pieczywo wypiekane z mąki żytniej (typ razowy i graham) na kwasie chlebowym lub z dodatkiem drożdży, wody, łuskanych nasion słonecznika i soli, ewentualnie z dodatkiem naturalnych składników. Kształt prostokątny lub podłużny, skórka gładka lub lekko chropowata, błyszcząca, aromat swoisty. Pieczywo wyrośnięte, bez uszkodzeń mechanicznych, bez wgnieceń. Waga od 400g do 500g.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Chleb duży zwykły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Pieczywo wypiekane z mąki pszennej, na kwasie chlebowym lub z dodatkiem drożdży, wody i soli, ewentualnie z dodatkiem naturalnych składników. Kształt podłużny, skórka gładka lub lekko chropowata, błyszcząca, aromat swoisty. Pieczywo wyrośnięte, bez uszkodzeń mechanicznych, bez wgnieceń. Waga od 900g do 1000g.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30142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24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Chleb orkiszowy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Pieczywo wypiekane z mąki żytniej i mąki orkiszowej z dodatkiem wody, zakwasu piekarskiego, ziarna orkiszu, drożdży, soli, siemienia lnianego, oleju roślinnego, ewentualnie z dodatkiem naturalnych składników. Kształt podłużny lub prostokątny, skórka gładka lub lekko chropowata, błyszcząca, aromat swoisty. Pieczywo wyrośnięte, bez uszkodzeń mechanicznych, bez wgnieceń. Waga od 300g do 400g.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30142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Chleb</w:t>
            </w:r>
            <w:r w:rsidR="008B7401">
              <w:rPr>
                <w:rFonts w:ascii="Calibri" w:hAnsi="Calibri" w:cs="Calibri"/>
                <w:color w:val="000000"/>
                <w:lang w:eastAsia="pl-PL"/>
              </w:rPr>
              <w:t xml:space="preserve"> pszenno- żytni</w:t>
            </w:r>
            <w:r>
              <w:rPr>
                <w:rFonts w:ascii="Calibri" w:hAnsi="Calibri" w:cs="Calibri"/>
                <w:color w:val="000000"/>
                <w:lang w:eastAsia="pl-PL"/>
              </w:rPr>
              <w:t xml:space="preserve"> zwykły mały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Pieczywo wypiekane z mąki pszennej, na kwasie chlebowym lub z dodatkiem drożdży, wody i soli, ewentualnie z dodatkiem naturalnych składników. Kształt podłużny, skórka gładka lub lekko chropowata, błyszcząca, aromat swoisty. Pieczywo wyrośnięte, bez uszkodzeń mechanicznych, bez wgnieceń. Waga od 400g do 500g.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30142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Rogal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Słodkie pieczywo wypiekane z mąki pszennej, jaj, cukru, drożdży, masła, oleju roślinnego, wody </w:t>
            </w:r>
          </w:p>
          <w:p w:rsidR="00BD5129" w:rsidRDefault="00BD5129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i soli ewentualnie z dodatkiem naturalnych składników. W kształcie półksiężyca, kolor złocisty, aromat swoisty. Pieczywo wyrośnięte, </w:t>
            </w:r>
            <w:r>
              <w:rPr>
                <w:rFonts w:ascii="Calibri" w:hAnsi="Calibri" w:cs="Calibri"/>
                <w:lang w:eastAsia="pl-PL"/>
              </w:rPr>
              <w:lastRenderedPageBreak/>
              <w:t>bez uszkodzeń mechanicznych, bez wgnieceń. Waga od 80g do 90g.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 w:rsidP="006539B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</w:t>
            </w:r>
            <w:r w:rsidR="006539B3">
              <w:rPr>
                <w:rFonts w:ascii="Calibri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Pączek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 w:rsidP="00F82CB1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Słodkie pieczywo wypiekane z mąki pszennej, jaj, cukru, drożdży, masła, oleju roślinnego, wody i soli ewentualnie z dodatkiem naturalnych składników. Okrągły kształt, kolor złocisty, aromat swoisty. Z nadzieniem</w:t>
            </w:r>
            <w:r w:rsidR="00F82CB1">
              <w:rPr>
                <w:rFonts w:ascii="Calibri" w:hAnsi="Calibri" w:cs="Calibri"/>
                <w:lang w:eastAsia="pl-PL"/>
              </w:rPr>
              <w:t xml:space="preserve"> owocowym o niskiej zawartości cukru</w:t>
            </w:r>
            <w:r>
              <w:rPr>
                <w:rFonts w:ascii="Calibri" w:hAnsi="Calibri" w:cs="Calibri"/>
                <w:lang w:eastAsia="pl-PL"/>
              </w:rPr>
              <w:t>. Pieczywo wyrośnięte, bez uszkodzeń mechanicznych, bez wgnieceń. Waga od 50g do 60g.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BD5129" w:rsidTr="00BD5129">
        <w:trPr>
          <w:trHeight w:val="1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Bułka hot dog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spacing w:after="0" w:line="240" w:lineRule="auto"/>
              <w:rPr>
                <w:rFonts w:ascii="Calibri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Pieczywo wypiekane z mąki pszennej, wody, drożdży, soli, oleju i ewentualnie z naturalnych składników. Pieczywo wyrośnięte, bez uszkodzeń mechanicznych i wgnieceń., </w:t>
            </w:r>
            <w:r>
              <w:rPr>
                <w:rFonts w:ascii="Calibri" w:hAnsi="Calibri" w:cs="Calibri"/>
                <w:lang w:eastAsia="pl-PL"/>
              </w:rPr>
              <w:t>skórka gładka lub lekko chropowata aromat swoisty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Kształt długi, owalny, podłużny, rozcięty wzdłuż jednego boku lub z wydrążonym w środku otworem  waga 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55g - 60g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129" w:rsidRDefault="00BD5129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</w:tbl>
    <w:p w:rsidR="00244974" w:rsidRDefault="00244974" w:rsidP="00244974">
      <w:pPr>
        <w:spacing w:after="120" w:line="276" w:lineRule="auto"/>
        <w:ind w:left="425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Powyższa cena obejmuje pełny zakres zamówienia </w:t>
      </w:r>
    </w:p>
    <w:p w:rsidR="00DD5542" w:rsidRDefault="00244974">
      <w:bookmarkStart w:id="0" w:name="_GoBack"/>
      <w:bookmarkEnd w:id="0"/>
    </w:p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29"/>
    <w:rsid w:val="00244974"/>
    <w:rsid w:val="00262BE1"/>
    <w:rsid w:val="00301422"/>
    <w:rsid w:val="0060726D"/>
    <w:rsid w:val="006539B3"/>
    <w:rsid w:val="008B7401"/>
    <w:rsid w:val="00BD5129"/>
    <w:rsid w:val="00F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BD59C-B758-4E9A-9B6E-FD1F62D0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12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6</cp:revision>
  <dcterms:created xsi:type="dcterms:W3CDTF">2025-10-16T09:08:00Z</dcterms:created>
  <dcterms:modified xsi:type="dcterms:W3CDTF">2025-11-04T11:15:00Z</dcterms:modified>
</cp:coreProperties>
</file>